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E2BCE" w14:textId="77777777" w:rsidR="003140C7" w:rsidRDefault="00DB3270">
      <w:r w:rsidRPr="00DB3270">
        <w:drawing>
          <wp:inline distT="0" distB="0" distL="0" distR="0" wp14:anchorId="19B1DAF0" wp14:editId="5728E847">
            <wp:extent cx="5270500" cy="32435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4E29" w14:textId="77777777" w:rsidR="00DB3270" w:rsidRDefault="00DB3270">
      <w:r>
        <w:t xml:space="preserve">show </w:t>
      </w:r>
      <w:proofErr w:type="spellStart"/>
      <w:r>
        <w:t>binlogs</w:t>
      </w:r>
      <w:proofErr w:type="spellEnd"/>
    </w:p>
    <w:p w14:paraId="01FA49F3" w14:textId="77777777" w:rsidR="00DB3270" w:rsidRDefault="00DB3270">
      <w:r>
        <w:t>show master status</w:t>
      </w:r>
    </w:p>
    <w:p w14:paraId="79F39497" w14:textId="77777777" w:rsidR="00DB3270" w:rsidRDefault="00DB3270">
      <w:r w:rsidRPr="00DB3270">
        <w:drawing>
          <wp:inline distT="0" distB="0" distL="0" distR="0" wp14:anchorId="5763C362" wp14:editId="294B6D68">
            <wp:extent cx="5270500" cy="1089660"/>
            <wp:effectExtent l="0" t="0" r="1270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503C" w14:textId="77777777" w:rsidR="00DB3270" w:rsidRDefault="00DB3270">
      <w:r>
        <w:t>cd data/</w:t>
      </w:r>
      <w:proofErr w:type="spellStart"/>
      <w:r>
        <w:t>mysql</w:t>
      </w:r>
      <w:proofErr w:type="spellEnd"/>
    </w:p>
    <w:p w14:paraId="3E4ABD14" w14:textId="77777777" w:rsidR="00DB3270" w:rsidRDefault="00DB3270">
      <w:r>
        <w:t>show slave status \G;</w:t>
      </w:r>
    </w:p>
    <w:p w14:paraId="54447358" w14:textId="77777777" w:rsidR="00DB3270" w:rsidRDefault="00DB3270" w:rsidP="00DB3270">
      <w:r>
        <w:t xml:space="preserve">show </w:t>
      </w:r>
      <w:proofErr w:type="spellStart"/>
      <w:r>
        <w:t>relyylog</w:t>
      </w:r>
      <w:proofErr w:type="spellEnd"/>
      <w:r>
        <w:t xml:space="preserve"> events  in ‘</w:t>
      </w:r>
      <w:r>
        <w:t>文件名</w:t>
      </w:r>
      <w:r>
        <w:t>’</w:t>
      </w:r>
    </w:p>
    <w:p w14:paraId="6109D0F5" w14:textId="77777777" w:rsidR="00DB3270" w:rsidRDefault="00DB3270"/>
    <w:p w14:paraId="50A2269D" w14:textId="77777777" w:rsidR="00DB3270" w:rsidRDefault="00DB3270">
      <w:r w:rsidRPr="00DB3270">
        <w:drawing>
          <wp:inline distT="0" distB="0" distL="0" distR="0" wp14:anchorId="4DB0EA59" wp14:editId="171B41AF">
            <wp:extent cx="5270500" cy="1130935"/>
            <wp:effectExtent l="0" t="0" r="1270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262E" w14:textId="77777777" w:rsidR="00DB3270" w:rsidRDefault="00DB3270"/>
    <w:p w14:paraId="3BB5A80D" w14:textId="77777777" w:rsidR="00DB3270" w:rsidRDefault="00DB3270"/>
    <w:p w14:paraId="42FCBF95" w14:textId="77777777" w:rsidR="00DB3270" w:rsidRDefault="00DB3270"/>
    <w:p w14:paraId="754E8E31" w14:textId="77777777" w:rsidR="00DB3270" w:rsidRDefault="00DB3270">
      <w:r>
        <w:t xml:space="preserve">master </w:t>
      </w:r>
      <w:r>
        <w:t>信息文件：</w:t>
      </w:r>
      <w:r>
        <w:rPr>
          <w:rFonts w:hint="eastAsia"/>
        </w:rPr>
        <w:t>position</w:t>
      </w:r>
      <w:r>
        <w:t>／</w:t>
      </w:r>
      <w:proofErr w:type="spellStart"/>
      <w:r>
        <w:rPr>
          <w:rFonts w:hint="eastAsia"/>
        </w:rPr>
        <w:t>ip</w:t>
      </w:r>
      <w:proofErr w:type="spellEnd"/>
      <w:r>
        <w:t>／</w:t>
      </w:r>
      <w:r>
        <w:t>port</w:t>
      </w:r>
      <w:r>
        <w:t>。。。</w:t>
      </w:r>
    </w:p>
    <w:p w14:paraId="61B1F08D" w14:textId="77777777" w:rsidR="00DB3270" w:rsidRDefault="00DB3270">
      <w:pPr>
        <w:rPr>
          <w:rFonts w:hint="eastAsia"/>
        </w:rPr>
      </w:pPr>
      <w:r w:rsidRPr="00DB3270">
        <w:lastRenderedPageBreak/>
        <w:drawing>
          <wp:inline distT="0" distB="0" distL="0" distR="0" wp14:anchorId="0BB398E4" wp14:editId="03FD0CCB">
            <wp:extent cx="5270500" cy="4060825"/>
            <wp:effectExtent l="0" t="0" r="1270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9B8" w14:textId="77777777" w:rsidR="00DB3270" w:rsidRDefault="00DB3270"/>
    <w:p w14:paraId="245B18D0" w14:textId="77777777" w:rsidR="00DB3270" w:rsidRDefault="00DB3270">
      <w:r w:rsidRPr="00DB3270">
        <w:drawing>
          <wp:inline distT="0" distB="0" distL="0" distR="0" wp14:anchorId="1DE0706F" wp14:editId="46461E00">
            <wp:extent cx="5270500" cy="335788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0671" w14:textId="1D93A87A" w:rsidR="005C31E8" w:rsidRDefault="005C31E8">
      <w:r>
        <w:t>主从</w:t>
      </w:r>
      <w:r>
        <w:rPr>
          <w:rFonts w:hint="eastAsia"/>
        </w:rPr>
        <w:t>带来</w:t>
      </w:r>
      <w:r>
        <w:t>的</w:t>
      </w:r>
      <w:r>
        <w:rPr>
          <w:rFonts w:hint="eastAsia"/>
        </w:rPr>
        <w:t>问题</w:t>
      </w:r>
      <w:r>
        <w:t>：</w:t>
      </w:r>
    </w:p>
    <w:p w14:paraId="55D3BA68" w14:textId="1A5BFED1" w:rsidR="00DB3270" w:rsidRDefault="00911168" w:rsidP="005C31E8">
      <w:pPr>
        <w:pStyle w:val="a3"/>
        <w:numPr>
          <w:ilvl w:val="0"/>
          <w:numId w:val="1"/>
        </w:numPr>
        <w:ind w:firstLineChars="0"/>
      </w:pPr>
      <w:r>
        <w:t>数据库半同步？？？</w:t>
      </w:r>
    </w:p>
    <w:p w14:paraId="36A30644" w14:textId="77777777" w:rsidR="00DB3270" w:rsidRDefault="00DB3270"/>
    <w:p w14:paraId="27343A6B" w14:textId="010154AC" w:rsidR="00DB3270" w:rsidRDefault="005C31E8" w:rsidP="005C31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插入</w:t>
      </w:r>
      <w:r>
        <w:t>之后马上查，</w:t>
      </w:r>
      <w:r>
        <w:rPr>
          <w:rFonts w:hint="eastAsia"/>
        </w:rPr>
        <w:t>查</w:t>
      </w:r>
      <w:r>
        <w:t>不出</w:t>
      </w:r>
      <w:r>
        <w:t>slave</w:t>
      </w:r>
      <w:r>
        <w:t>的结果，因为</w:t>
      </w:r>
      <w:r>
        <w:t>insert</w:t>
      </w:r>
      <w:r>
        <w:t>语句还没有同步到</w:t>
      </w:r>
      <w:r>
        <w:t>salve</w:t>
      </w:r>
      <w:r>
        <w:t>，</w:t>
      </w:r>
      <w:r>
        <w:rPr>
          <w:rFonts w:hint="eastAsia"/>
        </w:rPr>
        <w:t>这个</w:t>
      </w:r>
      <w:r>
        <w:t>时候需要强制从</w:t>
      </w:r>
      <w:r>
        <w:t>master</w:t>
      </w:r>
      <w:r>
        <w:t>获取结果</w:t>
      </w:r>
    </w:p>
    <w:p w14:paraId="222140BB" w14:textId="77777777" w:rsidR="005C31E8" w:rsidRDefault="005C31E8" w:rsidP="005C31E8">
      <w:pPr>
        <w:rPr>
          <w:rFonts w:hint="eastAsia"/>
        </w:rPr>
      </w:pPr>
    </w:p>
    <w:p w14:paraId="44B30059" w14:textId="72484BB6" w:rsidR="005C31E8" w:rsidRDefault="005C31E8" w:rsidP="005C31E8">
      <w:pPr>
        <w:pStyle w:val="a3"/>
        <w:ind w:left="360" w:firstLineChars="0" w:firstLine="0"/>
      </w:pPr>
      <w:r w:rsidRPr="005C31E8">
        <w:drawing>
          <wp:inline distT="0" distB="0" distL="0" distR="0" wp14:anchorId="5A8D80D3" wp14:editId="775C0634">
            <wp:extent cx="5270500" cy="30607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F0D" w14:textId="77777777" w:rsidR="005C31E8" w:rsidRDefault="005C31E8" w:rsidP="005C31E8">
      <w:pPr>
        <w:pStyle w:val="a3"/>
        <w:ind w:left="360" w:firstLineChars="0" w:firstLine="0"/>
        <w:rPr>
          <w:rFonts w:hint="eastAsia"/>
        </w:rPr>
      </w:pPr>
    </w:p>
    <w:p w14:paraId="2A536539" w14:textId="65BBB91C" w:rsidR="005C31E8" w:rsidRDefault="0047753D" w:rsidP="005C31E8">
      <w:pPr>
        <w:pStyle w:val="a3"/>
        <w:ind w:left="360" w:firstLineChars="0" w:firstLine="0"/>
      </w:pPr>
      <w:r>
        <w:rPr>
          <w:rFonts w:hint="eastAsia"/>
        </w:rPr>
        <w:t>一主一丛</w:t>
      </w:r>
      <w:r>
        <w:t>：</w:t>
      </w:r>
      <w:r>
        <w:t xml:space="preserve"> </w:t>
      </w:r>
      <w:r>
        <w:rPr>
          <w:rFonts w:hint="eastAsia"/>
        </w:rPr>
        <w:t>主要</w:t>
      </w:r>
      <w:r>
        <w:t>是灾备</w:t>
      </w:r>
    </w:p>
    <w:p w14:paraId="6DB95DB5" w14:textId="1EC94F77" w:rsidR="0047753D" w:rsidRDefault="0047753D" w:rsidP="005C31E8">
      <w:pPr>
        <w:pStyle w:val="a3"/>
        <w:ind w:left="360" w:firstLineChars="0" w:firstLine="0"/>
      </w:pPr>
      <w:r>
        <w:rPr>
          <w:rFonts w:hint="eastAsia"/>
        </w:rPr>
        <w:t>一主多从</w:t>
      </w:r>
      <w:r>
        <w:t>：</w:t>
      </w:r>
      <w:r>
        <w:rPr>
          <w:rFonts w:hint="eastAsia"/>
        </w:rPr>
        <w:t>多个</w:t>
      </w:r>
      <w:r>
        <w:t>从节点造成</w:t>
      </w:r>
      <w:r>
        <w:t>master</w:t>
      </w:r>
      <w:r>
        <w:t>压力大，</w:t>
      </w:r>
      <w:r>
        <w:rPr>
          <w:rFonts w:hint="eastAsia"/>
        </w:rPr>
        <w:t>会</w:t>
      </w:r>
      <w:r>
        <w:t>取其中一个节点为</w:t>
      </w:r>
      <w:r>
        <w:rPr>
          <w:rFonts w:hint="eastAsia"/>
        </w:rPr>
        <w:t>灾备</w:t>
      </w:r>
      <w:r>
        <w:t>，</w:t>
      </w:r>
      <w:r>
        <w:rPr>
          <w:rFonts w:hint="eastAsia"/>
        </w:rPr>
        <w:t>不需要选举</w:t>
      </w:r>
      <w:r>
        <w:t>，</w:t>
      </w:r>
      <w:r>
        <w:rPr>
          <w:rFonts w:hint="eastAsia"/>
        </w:rPr>
        <w:t>需要人为</w:t>
      </w:r>
      <w:r>
        <w:t>干预。</w:t>
      </w:r>
      <w:r>
        <w:t xml:space="preserve">  </w:t>
      </w:r>
      <w:r>
        <w:rPr>
          <w:rFonts w:hint="eastAsia"/>
        </w:rPr>
        <w:t>自动</w:t>
      </w:r>
      <w:r>
        <w:t>切换：</w:t>
      </w:r>
      <w:proofErr w:type="spellStart"/>
      <w:r>
        <w:t>lvs</w:t>
      </w:r>
      <w:proofErr w:type="spellEnd"/>
      <w:r>
        <w:t>等</w:t>
      </w:r>
    </w:p>
    <w:p w14:paraId="2BFA51A9" w14:textId="546932EA" w:rsidR="0047753D" w:rsidRDefault="0047753D" w:rsidP="005C31E8">
      <w:pPr>
        <w:pStyle w:val="a3"/>
        <w:ind w:left="360" w:firstLineChars="0" w:firstLine="0"/>
      </w:pPr>
      <w:r>
        <w:rPr>
          <w:rFonts w:hint="eastAsia"/>
        </w:rPr>
        <w:t>双主</w:t>
      </w:r>
      <w:r>
        <w:t>：分库分表，</w:t>
      </w:r>
      <w:r>
        <w:t xml:space="preserve"> </w:t>
      </w:r>
      <w:r>
        <w:rPr>
          <w:rFonts w:hint="eastAsia"/>
        </w:rPr>
        <w:t>根据</w:t>
      </w:r>
      <w:r>
        <w:t>ID</w:t>
      </w:r>
      <w:r>
        <w:t>是</w:t>
      </w:r>
      <w:r>
        <w:rPr>
          <w:rFonts w:hint="eastAsia"/>
        </w:rPr>
        <w:t>奇偶</w:t>
      </w:r>
      <w:r>
        <w:t>数</w:t>
      </w:r>
      <w:r w:rsidR="00C27A4D">
        <w:t>或者哈希取模来决定数据落到哪个节点，</w:t>
      </w:r>
      <w:r w:rsidR="00C27A4D">
        <w:rPr>
          <w:rFonts w:hint="eastAsia"/>
        </w:rPr>
        <w:t>然后</w:t>
      </w:r>
      <w:r w:rsidR="00C27A4D">
        <w:t>主库</w:t>
      </w:r>
      <w:r w:rsidR="00C27A4D">
        <w:rPr>
          <w:rFonts w:hint="eastAsia"/>
        </w:rPr>
        <w:t>之间</w:t>
      </w:r>
      <w:r w:rsidR="00C27A4D">
        <w:t>同步</w:t>
      </w:r>
    </w:p>
    <w:p w14:paraId="5C8AD062" w14:textId="50B4F1CB" w:rsidR="00C27A4D" w:rsidRDefault="00981F9C" w:rsidP="005C31E8">
      <w:pPr>
        <w:pStyle w:val="a3"/>
        <w:ind w:left="360" w:firstLineChars="0" w:firstLine="0"/>
      </w:pPr>
      <w:r>
        <w:t>级联同步：</w:t>
      </w:r>
      <w:r w:rsidR="00E02F21">
        <w:t>master</w:t>
      </w:r>
      <w:r w:rsidR="00E02F21">
        <w:t>如果挂了，</w:t>
      </w:r>
      <w:r w:rsidR="00E02F21">
        <w:rPr>
          <w:rFonts w:hint="eastAsia"/>
        </w:rPr>
        <w:t>直接</w:t>
      </w:r>
      <w:r w:rsidR="00E02F21">
        <w:t>第一个</w:t>
      </w:r>
      <w:r w:rsidR="00E02F21">
        <w:t>slave</w:t>
      </w:r>
      <w:r w:rsidR="00E02F21">
        <w:t>为</w:t>
      </w:r>
      <w:r w:rsidR="00E02F21">
        <w:t>maser</w:t>
      </w:r>
      <w:r w:rsidR="00E02F21">
        <w:t>；</w:t>
      </w:r>
      <w:r w:rsidR="00E02F21">
        <w:t xml:space="preserve"> </w:t>
      </w:r>
      <w:r w:rsidR="00E02F21">
        <w:rPr>
          <w:rFonts w:hint="eastAsia"/>
        </w:rPr>
        <w:t>如果</w:t>
      </w:r>
      <w:r w:rsidR="00E02F21">
        <w:t>第一个</w:t>
      </w:r>
      <w:r>
        <w:t>slave</w:t>
      </w:r>
      <w:r>
        <w:t>如果挂了，造成孤岛</w:t>
      </w:r>
    </w:p>
    <w:p w14:paraId="117FDBC3" w14:textId="04DB0C46" w:rsidR="00981F9C" w:rsidRDefault="00981F9C" w:rsidP="005C31E8">
      <w:pPr>
        <w:pStyle w:val="a3"/>
        <w:ind w:left="360" w:firstLineChars="0" w:firstLine="0"/>
      </w:pPr>
      <w:r>
        <w:rPr>
          <w:rFonts w:hint="eastAsia"/>
        </w:rPr>
        <w:t>环形</w:t>
      </w:r>
      <w:r>
        <w:t>多</w:t>
      </w:r>
      <w:r>
        <w:rPr>
          <w:rFonts w:hint="eastAsia"/>
        </w:rPr>
        <w:t>主</w:t>
      </w:r>
      <w:r>
        <w:t>：</w:t>
      </w:r>
    </w:p>
    <w:p w14:paraId="737D7402" w14:textId="77777777" w:rsidR="0012461C" w:rsidRDefault="0012461C" w:rsidP="005C31E8">
      <w:pPr>
        <w:pStyle w:val="a3"/>
        <w:ind w:left="360" w:firstLineChars="0" w:firstLine="0"/>
        <w:rPr>
          <w:rFonts w:hint="eastAsia"/>
        </w:rPr>
      </w:pPr>
    </w:p>
    <w:p w14:paraId="2ED87820" w14:textId="077650EA" w:rsidR="0012461C" w:rsidRDefault="00AF58D4" w:rsidP="005C31E8">
      <w:pPr>
        <w:pStyle w:val="a3"/>
        <w:ind w:left="360" w:firstLineChars="0" w:firstLine="0"/>
        <w:rPr>
          <w:rFonts w:hint="eastAsia"/>
        </w:rPr>
      </w:pPr>
      <w:r w:rsidRPr="00AF58D4">
        <w:drawing>
          <wp:inline distT="0" distB="0" distL="0" distR="0" wp14:anchorId="610AE2DE" wp14:editId="79AE51E3">
            <wp:extent cx="4279900" cy="3746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0AD4" w14:textId="77777777" w:rsidR="005C31E8" w:rsidRDefault="005C31E8" w:rsidP="005C31E8">
      <w:pPr>
        <w:pStyle w:val="a3"/>
        <w:ind w:left="360" w:firstLineChars="0" w:firstLine="0"/>
      </w:pPr>
    </w:p>
    <w:p w14:paraId="2F88593E" w14:textId="1BCE12A7" w:rsidR="00AF58D4" w:rsidRDefault="00AF58D4" w:rsidP="005C31E8">
      <w:pPr>
        <w:pStyle w:val="a3"/>
        <w:ind w:left="360" w:firstLineChars="0" w:firstLine="0"/>
      </w:pPr>
      <w:r>
        <w:rPr>
          <w:rFonts w:hint="eastAsia"/>
        </w:rPr>
        <w:t>配置</w:t>
      </w:r>
      <w:r>
        <w:t>master</w:t>
      </w:r>
    </w:p>
    <w:p w14:paraId="4BAE53BA" w14:textId="6AB02DC8" w:rsidR="00AF58D4" w:rsidRDefault="00AF58D4" w:rsidP="00AF58D4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binlog</w:t>
      </w:r>
      <w:proofErr w:type="spellEnd"/>
      <w:r>
        <w:t>配置，</w:t>
      </w:r>
      <w:r>
        <w:t xml:space="preserve"> </w:t>
      </w:r>
      <w:proofErr w:type="spellStart"/>
      <w:r>
        <w:rPr>
          <w:rFonts w:hint="eastAsia"/>
        </w:rPr>
        <w:t>binlog</w:t>
      </w:r>
      <w:proofErr w:type="spellEnd"/>
      <w:r>
        <w:t>名字，</w:t>
      </w:r>
      <w:r>
        <w:rPr>
          <w:rFonts w:hint="eastAsia"/>
        </w:rPr>
        <w:t>同步</w:t>
      </w:r>
      <w:r>
        <w:t>table</w:t>
      </w:r>
      <w:r>
        <w:t>，</w:t>
      </w:r>
      <w:r>
        <w:rPr>
          <w:rFonts w:hint="eastAsia"/>
        </w:rPr>
        <w:t>不同步</w:t>
      </w:r>
      <w:r>
        <w:t>的</w:t>
      </w:r>
    </w:p>
    <w:p w14:paraId="452F6006" w14:textId="4FF66129" w:rsidR="005C31E8" w:rsidRDefault="00AF58D4" w:rsidP="005C31E8">
      <w:pPr>
        <w:pStyle w:val="a3"/>
        <w:ind w:left="360" w:firstLineChars="0" w:firstLine="0"/>
      </w:pPr>
      <w:r w:rsidRPr="00AF58D4">
        <w:drawing>
          <wp:inline distT="0" distB="0" distL="0" distR="0" wp14:anchorId="39FA3344" wp14:editId="2C28A67D">
            <wp:extent cx="5270500" cy="305181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2662" w14:textId="37FF24CB" w:rsidR="00AF58D4" w:rsidRDefault="00AF58D4" w:rsidP="00AF58D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重启</w:t>
      </w:r>
    </w:p>
    <w:p w14:paraId="52335C5B" w14:textId="4F20B9A6" w:rsidR="00AF58D4" w:rsidRDefault="00AF58D4" w:rsidP="00AF58D4">
      <w:pPr>
        <w:pStyle w:val="a3"/>
        <w:ind w:left="720" w:firstLineChars="0" w:firstLine="0"/>
      </w:pPr>
      <w:r w:rsidRPr="00AF58D4">
        <w:drawing>
          <wp:inline distT="0" distB="0" distL="0" distR="0" wp14:anchorId="357EF36A" wp14:editId="481D62F0">
            <wp:extent cx="5270500" cy="247586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789" w14:textId="0FE8F60C" w:rsidR="00443953" w:rsidRDefault="00443953" w:rsidP="004439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>
        <w:t>从库</w:t>
      </w:r>
    </w:p>
    <w:p w14:paraId="01F584C8" w14:textId="32928C07" w:rsidR="002E65B1" w:rsidRDefault="002E65B1" w:rsidP="00443953">
      <w:pPr>
        <w:pStyle w:val="a3"/>
        <w:ind w:left="720" w:firstLineChars="0" w:firstLine="0"/>
        <w:rPr>
          <w:rFonts w:hint="eastAsia"/>
        </w:rPr>
      </w:pPr>
      <w:r>
        <w:t>双主需要</w:t>
      </w:r>
      <w:r>
        <w:rPr>
          <w:rFonts w:hint="eastAsia"/>
        </w:rPr>
        <w:t>配置</w:t>
      </w:r>
      <w:r>
        <w:t>下面，</w:t>
      </w:r>
      <w:r>
        <w:rPr>
          <w:rFonts w:hint="eastAsia"/>
        </w:rPr>
        <w:t>一主多从</w:t>
      </w:r>
      <w:r>
        <w:t>不需要配置</w:t>
      </w:r>
    </w:p>
    <w:p w14:paraId="7733E972" w14:textId="42F391D2" w:rsidR="00443953" w:rsidRDefault="002E65B1" w:rsidP="00443953">
      <w:pPr>
        <w:pStyle w:val="a3"/>
        <w:ind w:left="720" w:firstLineChars="0" w:firstLine="0"/>
      </w:pPr>
      <w:r w:rsidRPr="002E65B1">
        <w:drawing>
          <wp:inline distT="0" distB="0" distL="0" distR="0" wp14:anchorId="62AA8C70" wp14:editId="15A81CEC">
            <wp:extent cx="5270500" cy="6026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85DE" w14:textId="7ED4BA9F" w:rsidR="002E65B1" w:rsidRDefault="002E65B1" w:rsidP="002E65B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>
        <w:t>需要同步与不同步数据库</w:t>
      </w:r>
    </w:p>
    <w:p w14:paraId="42086B95" w14:textId="514B4D50" w:rsidR="002E65B1" w:rsidRDefault="002E65B1" w:rsidP="002E65B1">
      <w:pPr>
        <w:pStyle w:val="a3"/>
        <w:ind w:left="720" w:firstLineChars="0" w:firstLine="0"/>
      </w:pPr>
      <w:r w:rsidRPr="002E65B1">
        <w:drawing>
          <wp:inline distT="0" distB="0" distL="0" distR="0" wp14:anchorId="50E1DEF6" wp14:editId="4FFE1475">
            <wp:extent cx="5270500" cy="2376805"/>
            <wp:effectExtent l="0" t="0" r="1270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9A0E" w14:textId="07D6FF3D" w:rsidR="002E65B1" w:rsidRDefault="002E65B1" w:rsidP="002E65B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>
        <w:t>从库需要同步的主库</w:t>
      </w:r>
    </w:p>
    <w:p w14:paraId="5E0A6C66" w14:textId="3F2C3BF0" w:rsidR="002E65B1" w:rsidRDefault="002E65B1" w:rsidP="002E65B1">
      <w:pPr>
        <w:pStyle w:val="a3"/>
        <w:ind w:left="720" w:firstLineChars="0" w:firstLine="0"/>
      </w:pPr>
      <w:r w:rsidRPr="002E65B1">
        <w:drawing>
          <wp:inline distT="0" distB="0" distL="0" distR="0" wp14:anchorId="1F044187" wp14:editId="59804441">
            <wp:extent cx="5270500" cy="265239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B64A" w14:textId="77777777" w:rsidR="002E65B1" w:rsidRDefault="002E65B1" w:rsidP="002E65B1">
      <w:pPr>
        <w:pStyle w:val="a3"/>
        <w:ind w:left="720" w:firstLineChars="0" w:firstLine="0"/>
        <w:rPr>
          <w:rFonts w:hint="eastAsia"/>
        </w:rPr>
      </w:pPr>
    </w:p>
    <w:p w14:paraId="0567617F" w14:textId="058B522A" w:rsidR="002E65B1" w:rsidRDefault="002E65B1" w:rsidP="002E65B1">
      <w:pPr>
        <w:pStyle w:val="a3"/>
        <w:ind w:left="720" w:firstLineChars="0" w:firstLine="0"/>
      </w:pPr>
      <w:r w:rsidRPr="002E65B1">
        <w:drawing>
          <wp:inline distT="0" distB="0" distL="0" distR="0" wp14:anchorId="4CDBC656" wp14:editId="09AC24E5">
            <wp:extent cx="5270500" cy="26460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0B55" w14:textId="6F797BDA" w:rsidR="002E65B1" w:rsidRDefault="002E65B1" w:rsidP="002E65B1">
      <w:pPr>
        <w:pStyle w:val="a3"/>
        <w:ind w:left="720" w:firstLineChars="0" w:firstLine="0"/>
      </w:pPr>
      <w:r w:rsidRPr="002E65B1">
        <w:drawing>
          <wp:inline distT="0" distB="0" distL="0" distR="0" wp14:anchorId="2291438C" wp14:editId="05162ED6">
            <wp:extent cx="5270500" cy="10198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3714" w14:textId="28977932" w:rsidR="003E26A1" w:rsidRDefault="003E26A1" w:rsidP="002E65B1">
      <w:pPr>
        <w:pStyle w:val="a3"/>
        <w:ind w:left="720" w:firstLineChars="0" w:firstLine="0"/>
      </w:pPr>
      <w:r w:rsidRPr="003E26A1">
        <w:drawing>
          <wp:inline distT="0" distB="0" distL="0" distR="0" wp14:anchorId="5611298D" wp14:editId="0C599FE2">
            <wp:extent cx="5270500" cy="2711450"/>
            <wp:effectExtent l="0" t="0" r="1270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675" w14:textId="5AFEB6DF" w:rsidR="00B63231" w:rsidRDefault="00B63231" w:rsidP="002E65B1">
      <w:pPr>
        <w:pStyle w:val="a3"/>
        <w:ind w:left="720" w:firstLineChars="0" w:firstLine="0"/>
      </w:pPr>
      <w:r w:rsidRPr="00B63231">
        <w:drawing>
          <wp:inline distT="0" distB="0" distL="0" distR="0" wp14:anchorId="78BA75F4" wp14:editId="6F01A9A8">
            <wp:extent cx="5270500" cy="3274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862C" w14:textId="77777777" w:rsidR="00B63231" w:rsidRDefault="00B63231" w:rsidP="002E65B1">
      <w:pPr>
        <w:pStyle w:val="a3"/>
        <w:ind w:left="720" w:firstLineChars="0" w:firstLine="0"/>
        <w:rPr>
          <w:rFonts w:hint="eastAsia"/>
        </w:rPr>
      </w:pPr>
    </w:p>
    <w:p w14:paraId="28C765D4" w14:textId="3818A4AD" w:rsidR="002E65B1" w:rsidRDefault="009E4248" w:rsidP="00C72347">
      <w:pPr>
        <w:pStyle w:val="a3"/>
        <w:numPr>
          <w:ilvl w:val="0"/>
          <w:numId w:val="2"/>
        </w:numPr>
        <w:ind w:firstLineChars="0"/>
      </w:pPr>
      <w:r>
        <w:t>配置</w:t>
      </w:r>
      <w:r>
        <w:t>Atlas</w:t>
      </w:r>
    </w:p>
    <w:p w14:paraId="4EF87004" w14:textId="5A753274" w:rsidR="009E4248" w:rsidRDefault="007C631F" w:rsidP="002E65B1">
      <w:pPr>
        <w:pStyle w:val="a3"/>
        <w:ind w:left="720" w:firstLineChars="0" w:firstLine="0"/>
      </w:pPr>
      <w:r w:rsidRPr="007C631F">
        <w:drawing>
          <wp:inline distT="0" distB="0" distL="0" distR="0" wp14:anchorId="5D1D7E2E" wp14:editId="1B2C49CE">
            <wp:extent cx="5270500" cy="2564765"/>
            <wp:effectExtent l="0" t="0" r="1270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1D29" w14:textId="5D9C86E1" w:rsidR="007C631F" w:rsidRDefault="007C631F" w:rsidP="002E65B1">
      <w:pPr>
        <w:pStyle w:val="a3"/>
        <w:ind w:left="720" w:firstLineChars="0" w:firstLine="0"/>
      </w:pPr>
      <w:r w:rsidRPr="007C631F">
        <w:drawing>
          <wp:inline distT="0" distB="0" distL="0" distR="0" wp14:anchorId="58EF5634" wp14:editId="6C7CB3D5">
            <wp:extent cx="5270500" cy="249999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87DF" w14:textId="161735D9" w:rsidR="005034DD" w:rsidRDefault="00A079E5" w:rsidP="002E65B1">
      <w:pPr>
        <w:pStyle w:val="a3"/>
        <w:ind w:left="720" w:firstLineChars="0" w:firstLine="0"/>
        <w:rPr>
          <w:rFonts w:hint="eastAsia"/>
        </w:rPr>
      </w:pPr>
      <w:r w:rsidRPr="00A079E5">
        <w:drawing>
          <wp:inline distT="0" distB="0" distL="0" distR="0" wp14:anchorId="13798274" wp14:editId="4855C436">
            <wp:extent cx="5270500" cy="2640965"/>
            <wp:effectExtent l="0" t="0" r="1270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34DD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178D5"/>
    <w:multiLevelType w:val="hybridMultilevel"/>
    <w:tmpl w:val="03F2CC58"/>
    <w:lvl w:ilvl="0" w:tplc="B2447C4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09A234F"/>
    <w:multiLevelType w:val="hybridMultilevel"/>
    <w:tmpl w:val="98C657E8"/>
    <w:lvl w:ilvl="0" w:tplc="2E362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270"/>
    <w:rsid w:val="0012461C"/>
    <w:rsid w:val="002E65B1"/>
    <w:rsid w:val="002F02F7"/>
    <w:rsid w:val="003E26A1"/>
    <w:rsid w:val="00443953"/>
    <w:rsid w:val="0047753D"/>
    <w:rsid w:val="005034DD"/>
    <w:rsid w:val="005C31E8"/>
    <w:rsid w:val="005E07D1"/>
    <w:rsid w:val="007C631F"/>
    <w:rsid w:val="00911168"/>
    <w:rsid w:val="00981F9C"/>
    <w:rsid w:val="009E4248"/>
    <w:rsid w:val="00A07524"/>
    <w:rsid w:val="00A079E5"/>
    <w:rsid w:val="00AF58D4"/>
    <w:rsid w:val="00B63231"/>
    <w:rsid w:val="00C27A4D"/>
    <w:rsid w:val="00C72347"/>
    <w:rsid w:val="00DB3270"/>
    <w:rsid w:val="00E02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F5D99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31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80</Words>
  <Characters>459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</cp:revision>
  <dcterms:created xsi:type="dcterms:W3CDTF">2018-04-12T12:19:00Z</dcterms:created>
  <dcterms:modified xsi:type="dcterms:W3CDTF">2018-04-12T13:19:00Z</dcterms:modified>
</cp:coreProperties>
</file>